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5B" w:rsidRDefault="00082D5B" w:rsidP="00654084">
      <w:pPr>
        <w:jc w:val="center"/>
      </w:pPr>
      <w:r w:rsidRPr="00D03E5D">
        <w:rPr>
          <w:rFonts w:ascii="Times New Roman" w:hAnsi="Times New Roman" w:cs="Times New Roman"/>
          <w:b/>
          <w:sz w:val="24"/>
          <w:szCs w:val="24"/>
        </w:rPr>
        <w:t xml:space="preserve">Wykaz podręczników dla </w:t>
      </w:r>
      <w:r w:rsidR="00ED40CB">
        <w:rPr>
          <w:rFonts w:ascii="Times New Roman" w:hAnsi="Times New Roman" w:cs="Times New Roman"/>
          <w:b/>
          <w:sz w:val="24"/>
          <w:szCs w:val="24"/>
          <w:u w:val="single"/>
        </w:rPr>
        <w:t xml:space="preserve">klasy </w:t>
      </w:r>
      <w:r w:rsidR="00E82285">
        <w:rPr>
          <w:rFonts w:ascii="Times New Roman" w:hAnsi="Times New Roman" w:cs="Times New Roman"/>
          <w:b/>
          <w:sz w:val="24"/>
          <w:szCs w:val="24"/>
          <w:u w:val="single"/>
        </w:rPr>
        <w:t>piątej</w:t>
      </w:r>
      <w:r w:rsidR="00E82285">
        <w:rPr>
          <w:rFonts w:ascii="Times New Roman" w:hAnsi="Times New Roman" w:cs="Times New Roman"/>
          <w:b/>
          <w:sz w:val="24"/>
          <w:szCs w:val="24"/>
        </w:rPr>
        <w:t xml:space="preserve"> Technikum w roku szkolnym 2023</w:t>
      </w:r>
      <w:r w:rsidR="00043A01">
        <w:rPr>
          <w:rFonts w:ascii="Times New Roman" w:hAnsi="Times New Roman" w:cs="Times New Roman"/>
          <w:b/>
          <w:sz w:val="24"/>
          <w:szCs w:val="24"/>
        </w:rPr>
        <w:t>/202</w:t>
      </w:r>
      <w:r w:rsidR="00E82285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Tabela-Siatka"/>
        <w:tblW w:w="10910" w:type="dxa"/>
        <w:tblInd w:w="-601" w:type="dxa"/>
        <w:tblLayout w:type="fixed"/>
        <w:tblLook w:val="04A0"/>
      </w:tblPr>
      <w:tblGrid>
        <w:gridCol w:w="2986"/>
        <w:gridCol w:w="7"/>
        <w:gridCol w:w="2156"/>
        <w:gridCol w:w="2214"/>
        <w:gridCol w:w="905"/>
        <w:gridCol w:w="789"/>
        <w:gridCol w:w="1853"/>
      </w:tblGrid>
      <w:tr w:rsidR="00082D5B" w:rsidTr="0076450B">
        <w:tc>
          <w:tcPr>
            <w:tcW w:w="2986" w:type="dxa"/>
          </w:tcPr>
          <w:p w:rsidR="00082D5B" w:rsidRDefault="00082D5B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163" w:type="dxa"/>
            <w:gridSpan w:val="2"/>
          </w:tcPr>
          <w:p w:rsidR="00082D5B" w:rsidRDefault="00082D5B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Autor/Autorzy</w:t>
            </w:r>
          </w:p>
        </w:tc>
        <w:tc>
          <w:tcPr>
            <w:tcW w:w="2214" w:type="dxa"/>
          </w:tcPr>
          <w:p w:rsidR="00082D5B" w:rsidRDefault="00082D5B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694" w:type="dxa"/>
            <w:gridSpan w:val="2"/>
            <w:tcBorders>
              <w:right w:val="single" w:sz="4" w:space="0" w:color="auto"/>
            </w:tcBorders>
          </w:tcPr>
          <w:p w:rsidR="00082D5B" w:rsidRDefault="00082D5B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:rsidR="00082D5B" w:rsidRDefault="009C1C8A" w:rsidP="00653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Zawody (TE, TI,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TRach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TRek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TGiPC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43A01" w:rsidTr="0076450B">
        <w:trPr>
          <w:trHeight w:val="1265"/>
        </w:trPr>
        <w:tc>
          <w:tcPr>
            <w:tcW w:w="2986" w:type="dxa"/>
          </w:tcPr>
          <w:p w:rsidR="00043A01" w:rsidRDefault="005A0BE0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</w:tcBorders>
          </w:tcPr>
          <w:p w:rsidR="00043A01" w:rsidRPr="00AE5E0A" w:rsidRDefault="00043A01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Holeczek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043A01" w:rsidRDefault="00043A01" w:rsidP="0004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0A">
              <w:rPr>
                <w:rFonts w:ascii="Times New Roman" w:hAnsi="Times New Roman" w:cs="Times New Roman"/>
                <w:sz w:val="24"/>
                <w:szCs w:val="24"/>
              </w:rPr>
              <w:t xml:space="preserve">Biologia na czasie.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Zakres podstawowy. </w:t>
            </w:r>
          </w:p>
          <w:p w:rsidR="00043A01" w:rsidRPr="00AE5E0A" w:rsidRDefault="00043A01" w:rsidP="00043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43A01" w:rsidRPr="00AE5E0A" w:rsidRDefault="00043A01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</w:tcPr>
          <w:p w:rsidR="00043A01" w:rsidRDefault="00043A01" w:rsidP="00043A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TE, </w:t>
            </w:r>
            <w:proofErr w:type="spellStart"/>
            <w:r w:rsidRPr="00D16543">
              <w:rPr>
                <w:rFonts w:ascii="Times New Roman" w:hAnsi="Times New Roman" w:cs="Times New Roman"/>
                <w:b/>
              </w:rPr>
              <w:t>TRach</w:t>
            </w:r>
            <w:proofErr w:type="spellEnd"/>
            <w:r w:rsidRPr="00D1654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D16543">
              <w:rPr>
                <w:rFonts w:ascii="Times New Roman" w:hAnsi="Times New Roman" w:cs="Times New Roman"/>
                <w:b/>
              </w:rPr>
              <w:t>TRek</w:t>
            </w:r>
            <w:proofErr w:type="spellEnd"/>
            <w:r w:rsidRPr="00D1654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D16543">
              <w:rPr>
                <w:rFonts w:ascii="Times New Roman" w:hAnsi="Times New Roman" w:cs="Times New Roman"/>
                <w:b/>
              </w:rPr>
              <w:t>TGiPC</w:t>
            </w:r>
            <w:proofErr w:type="spellEnd"/>
          </w:p>
        </w:tc>
        <w:bookmarkStart w:id="0" w:name="_GoBack"/>
        <w:bookmarkEnd w:id="0"/>
      </w:tr>
      <w:tr w:rsidR="00394BCC" w:rsidTr="0076450B">
        <w:trPr>
          <w:trHeight w:val="1104"/>
        </w:trPr>
        <w:tc>
          <w:tcPr>
            <w:tcW w:w="2986" w:type="dxa"/>
          </w:tcPr>
          <w:p w:rsidR="00394BCC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ETYKA</w:t>
            </w:r>
          </w:p>
        </w:tc>
        <w:tc>
          <w:tcPr>
            <w:tcW w:w="2163" w:type="dxa"/>
            <w:gridSpan w:val="2"/>
          </w:tcPr>
          <w:p w:rsidR="00394BCC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F95">
              <w:rPr>
                <w:rFonts w:ascii="Times New Roman" w:hAnsi="Times New Roman" w:cs="Times New Roman"/>
                <w:sz w:val="24"/>
                <w:szCs w:val="24"/>
              </w:rPr>
              <w:t xml:space="preserve">Paweł </w:t>
            </w:r>
            <w:proofErr w:type="spellStart"/>
            <w:r w:rsidRPr="00E74F95">
              <w:rPr>
                <w:rFonts w:ascii="Times New Roman" w:hAnsi="Times New Roman" w:cs="Times New Roman"/>
                <w:sz w:val="24"/>
                <w:szCs w:val="24"/>
              </w:rPr>
              <w:t>Kołodziński</w:t>
            </w:r>
            <w:proofErr w:type="spellEnd"/>
            <w:r w:rsidRPr="00E74F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F95">
              <w:rPr>
                <w:rFonts w:ascii="Times New Roman" w:hAnsi="Times New Roman" w:cs="Times New Roman"/>
                <w:sz w:val="24"/>
                <w:szCs w:val="24"/>
              </w:rPr>
              <w:t>Jakub Kapiszewski</w:t>
            </w:r>
          </w:p>
        </w:tc>
        <w:tc>
          <w:tcPr>
            <w:tcW w:w="2214" w:type="dxa"/>
          </w:tcPr>
          <w:p w:rsidR="00394BCC" w:rsidRDefault="00394BCC" w:rsidP="00043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F95">
              <w:rPr>
                <w:rFonts w:ascii="Times New Roman" w:hAnsi="Times New Roman" w:cs="Times New Roman"/>
                <w:sz w:val="24"/>
                <w:szCs w:val="24"/>
              </w:rPr>
              <w:t>Etyka. Podręcznik do szkoły ponadpodstawowej</w:t>
            </w:r>
          </w:p>
        </w:tc>
        <w:tc>
          <w:tcPr>
            <w:tcW w:w="1694" w:type="dxa"/>
            <w:gridSpan w:val="2"/>
            <w:tcBorders>
              <w:right w:val="single" w:sz="4" w:space="0" w:color="auto"/>
            </w:tcBorders>
          </w:tcPr>
          <w:p w:rsidR="00394BCC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F95">
              <w:rPr>
                <w:rFonts w:ascii="Times New Roman" w:hAnsi="Times New Roman" w:cs="Times New Roman"/>
                <w:sz w:val="24"/>
                <w:szCs w:val="24"/>
              </w:rPr>
              <w:t>Opero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:rsidR="00394BCC" w:rsidRPr="00D16543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543">
              <w:rPr>
                <w:rFonts w:ascii="Times New Roman" w:hAnsi="Times New Roman" w:cs="Times New Roman"/>
                <w:b/>
              </w:rPr>
              <w:t xml:space="preserve">TE, TI, </w:t>
            </w:r>
            <w:proofErr w:type="spellStart"/>
            <w:r w:rsidRPr="00D16543">
              <w:rPr>
                <w:rFonts w:ascii="Times New Roman" w:hAnsi="Times New Roman" w:cs="Times New Roman"/>
                <w:b/>
              </w:rPr>
              <w:t>TRach</w:t>
            </w:r>
            <w:proofErr w:type="spellEnd"/>
            <w:r w:rsidRPr="00D1654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D16543">
              <w:rPr>
                <w:rFonts w:ascii="Times New Roman" w:hAnsi="Times New Roman" w:cs="Times New Roman"/>
                <w:b/>
              </w:rPr>
              <w:t>TRek</w:t>
            </w:r>
            <w:proofErr w:type="spellEnd"/>
            <w:r w:rsidRPr="00D1654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D16543">
              <w:rPr>
                <w:rFonts w:ascii="Times New Roman" w:hAnsi="Times New Roman" w:cs="Times New Roman"/>
                <w:b/>
              </w:rPr>
              <w:t>TGiPC</w:t>
            </w:r>
            <w:proofErr w:type="spellEnd"/>
          </w:p>
        </w:tc>
      </w:tr>
      <w:tr w:rsidR="00394BCC" w:rsidTr="0076450B">
        <w:tc>
          <w:tcPr>
            <w:tcW w:w="2986" w:type="dxa"/>
          </w:tcPr>
          <w:p w:rsidR="00394BCC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2163" w:type="dxa"/>
            <w:gridSpan w:val="2"/>
          </w:tcPr>
          <w:p w:rsidR="00394BCC" w:rsidRPr="00036FD5" w:rsidRDefault="00394BCC" w:rsidP="0004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Marcin Braun, Krzysztof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Byczuk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Seweryn-Byczuk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Elżbieta Wójtowicz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394BCC" w:rsidRDefault="00394BCC" w:rsidP="0004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Zrozumieć fizykę. 4</w:t>
            </w:r>
            <w:r w:rsidRPr="00036FD5">
              <w:rPr>
                <w:rFonts w:ascii="Times New Roman" w:hAnsi="Times New Roman" w:cs="Times New Roman"/>
                <w:sz w:val="24"/>
                <w:szCs w:val="24"/>
              </w:rPr>
              <w:t xml:space="preserve"> Zakres rozszerzony</w:t>
            </w:r>
          </w:p>
          <w:p w:rsidR="00394BCC" w:rsidRPr="00036FD5" w:rsidRDefault="00394BCC" w:rsidP="00043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94BCC" w:rsidRPr="00036FD5" w:rsidRDefault="00394BCC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D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</w:tcBorders>
          </w:tcPr>
          <w:p w:rsidR="00394BCC" w:rsidRPr="00D16543" w:rsidRDefault="00394BCC" w:rsidP="00043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543">
              <w:rPr>
                <w:rFonts w:ascii="Times New Roman" w:hAnsi="Times New Roman" w:cs="Times New Roman"/>
                <w:b/>
              </w:rPr>
              <w:t>TI</w:t>
            </w:r>
          </w:p>
        </w:tc>
      </w:tr>
      <w:tr w:rsidR="00394BCC" w:rsidTr="0076450B">
        <w:trPr>
          <w:trHeight w:val="1656"/>
        </w:trPr>
        <w:tc>
          <w:tcPr>
            <w:tcW w:w="2986" w:type="dxa"/>
          </w:tcPr>
          <w:p w:rsidR="00394BCC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BCC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2163" w:type="dxa"/>
            <w:gridSpan w:val="2"/>
          </w:tcPr>
          <w:p w:rsidR="00394BCC" w:rsidRDefault="00394BCC" w:rsidP="00043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CC" w:rsidRDefault="00012CC0" w:rsidP="0004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Tomasz Rachwał, Czesław Adamiak, Marcin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Świtoniak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394BCC" w:rsidRPr="00036FD5" w:rsidRDefault="00012CC0" w:rsidP="0001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Oblicza geografii 4</w:t>
            </w:r>
            <w:r w:rsidR="00394BCC" w:rsidRPr="00895993">
              <w:rPr>
                <w:rFonts w:ascii="Times New Roman" w:hAnsi="Times New Roman" w:cs="Times New Roman"/>
                <w:sz w:val="24"/>
                <w:szCs w:val="24"/>
              </w:rPr>
              <w:t xml:space="preserve">. Zakres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  <w:r w:rsidR="00394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94BCC" w:rsidRPr="00036FD5" w:rsidRDefault="00394BCC" w:rsidP="006B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9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</w:tcPr>
          <w:p w:rsidR="00394BCC" w:rsidRPr="00D16543" w:rsidRDefault="00012CC0" w:rsidP="00043A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TRach</w:t>
            </w:r>
            <w:proofErr w:type="spellEnd"/>
          </w:p>
        </w:tc>
      </w:tr>
      <w:tr w:rsidR="00012CC0" w:rsidTr="0076450B">
        <w:trPr>
          <w:trHeight w:val="828"/>
        </w:trPr>
        <w:tc>
          <w:tcPr>
            <w:tcW w:w="2986" w:type="dxa"/>
            <w:tcBorders>
              <w:right w:val="single" w:sz="4" w:space="0" w:color="auto"/>
            </w:tcBorders>
          </w:tcPr>
          <w:p w:rsidR="00012CC0" w:rsidRDefault="00012CC0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CC0" w:rsidRDefault="00012CC0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2163" w:type="dxa"/>
            <w:gridSpan w:val="2"/>
            <w:tcBorders>
              <w:left w:val="single" w:sz="4" w:space="0" w:color="auto"/>
            </w:tcBorders>
          </w:tcPr>
          <w:p w:rsidR="00012CC0" w:rsidRPr="00895993" w:rsidRDefault="00012CC0" w:rsidP="00043A01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Andrzej Zawistowski, Piotr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Szlanta</w:t>
            </w:r>
            <w:proofErr w:type="spellEnd"/>
          </w:p>
        </w:tc>
        <w:tc>
          <w:tcPr>
            <w:tcW w:w="2214" w:type="dxa"/>
          </w:tcPr>
          <w:p w:rsidR="00012CC0" w:rsidRPr="00895993" w:rsidRDefault="00012CC0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04">
              <w:rPr>
                <w:rFonts w:ascii="Times New Roman" w:hAnsi="Times New Roman" w:cs="Times New Roman"/>
                <w:sz w:val="24"/>
                <w:szCs w:val="24"/>
              </w:rPr>
              <w:t>Historia Zakres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694" w:type="dxa"/>
            <w:gridSpan w:val="2"/>
            <w:tcBorders>
              <w:right w:val="single" w:sz="4" w:space="0" w:color="auto"/>
            </w:tcBorders>
          </w:tcPr>
          <w:p w:rsidR="00012CC0" w:rsidRPr="00895993" w:rsidRDefault="00012CC0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B04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</w:tcPr>
          <w:p w:rsidR="00012CC0" w:rsidRPr="00D16543" w:rsidRDefault="00012CC0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543">
              <w:rPr>
                <w:rFonts w:ascii="Times New Roman" w:hAnsi="Times New Roman" w:cs="Times New Roman"/>
                <w:b/>
              </w:rPr>
              <w:t xml:space="preserve">TE, TI, </w:t>
            </w:r>
            <w:proofErr w:type="spellStart"/>
            <w:r w:rsidRPr="00D16543">
              <w:rPr>
                <w:rFonts w:ascii="Times New Roman" w:hAnsi="Times New Roman" w:cs="Times New Roman"/>
                <w:b/>
              </w:rPr>
              <w:t>TRach</w:t>
            </w:r>
            <w:proofErr w:type="spellEnd"/>
            <w:r w:rsidRPr="00D1654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D16543">
              <w:rPr>
                <w:rFonts w:ascii="Times New Roman" w:hAnsi="Times New Roman" w:cs="Times New Roman"/>
                <w:b/>
              </w:rPr>
              <w:t>TRek</w:t>
            </w:r>
            <w:proofErr w:type="spellEnd"/>
            <w:r w:rsidRPr="00D1654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D16543">
              <w:rPr>
                <w:rFonts w:ascii="Times New Roman" w:hAnsi="Times New Roman" w:cs="Times New Roman"/>
                <w:b/>
              </w:rPr>
              <w:t>TGiPC</w:t>
            </w:r>
            <w:proofErr w:type="spellEnd"/>
          </w:p>
        </w:tc>
      </w:tr>
      <w:tr w:rsidR="00394BCC" w:rsidTr="0076450B">
        <w:trPr>
          <w:trHeight w:val="330"/>
        </w:trPr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</w:tcPr>
          <w:p w:rsidR="00394BCC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BCC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15E">
              <w:rPr>
                <w:rFonts w:ascii="Times New Roman" w:hAnsi="Times New Roman" w:cs="Times New Roman"/>
                <w:sz w:val="24"/>
                <w:szCs w:val="24"/>
              </w:rPr>
              <w:t>Wanda Jochemczyk, Katarzyna Olędzka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394BCC" w:rsidRDefault="00394BCC" w:rsidP="00043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DEF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Klasa 3. Zakres podstawowy.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CC" w:rsidRPr="00895993" w:rsidRDefault="00394BCC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99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BCC" w:rsidRPr="00D16543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543">
              <w:rPr>
                <w:rFonts w:ascii="Times New Roman" w:hAnsi="Times New Roman" w:cs="Times New Roman"/>
                <w:b/>
              </w:rPr>
              <w:t xml:space="preserve">TE, TI, </w:t>
            </w:r>
            <w:proofErr w:type="spellStart"/>
            <w:r w:rsidRPr="00D16543">
              <w:rPr>
                <w:rFonts w:ascii="Times New Roman" w:hAnsi="Times New Roman" w:cs="Times New Roman"/>
                <w:b/>
              </w:rPr>
              <w:t>TRach</w:t>
            </w:r>
            <w:proofErr w:type="spellEnd"/>
            <w:r w:rsidRPr="00D1654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D16543">
              <w:rPr>
                <w:rFonts w:ascii="Times New Roman" w:hAnsi="Times New Roman" w:cs="Times New Roman"/>
                <w:b/>
              </w:rPr>
              <w:t>TRek</w:t>
            </w:r>
            <w:proofErr w:type="spellEnd"/>
            <w:r w:rsidRPr="00D1654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D16543">
              <w:rPr>
                <w:rFonts w:ascii="Times New Roman" w:hAnsi="Times New Roman" w:cs="Times New Roman"/>
                <w:b/>
              </w:rPr>
              <w:t>TGiPC</w:t>
            </w:r>
            <w:proofErr w:type="spellEnd"/>
          </w:p>
        </w:tc>
      </w:tr>
      <w:tr w:rsidR="00394BCC" w:rsidTr="0076450B">
        <w:trPr>
          <w:trHeight w:val="306"/>
        </w:trPr>
        <w:tc>
          <w:tcPr>
            <w:tcW w:w="2986" w:type="dxa"/>
            <w:tcBorders>
              <w:top w:val="single" w:sz="4" w:space="0" w:color="auto"/>
            </w:tcBorders>
          </w:tcPr>
          <w:p w:rsidR="00394BCC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BCC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BCC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BCC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BCC" w:rsidRDefault="00012CC0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="00394BCC">
              <w:rPr>
                <w:rFonts w:ascii="Times New Roman" w:hAnsi="Times New Roman" w:cs="Times New Roman"/>
                <w:b/>
                <w:sz w:val="24"/>
                <w:szCs w:val="24"/>
              </w:rPr>
              <w:t>ĘZYK ANGIELSKI</w:t>
            </w:r>
          </w:p>
          <w:p w:rsidR="00394BCC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BCC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BCC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BCC" w:rsidRDefault="00394BCC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6BB">
              <w:rPr>
                <w:rFonts w:ascii="Times New Roman" w:hAnsi="Times New Roman" w:cs="Times New Roman"/>
                <w:sz w:val="24"/>
                <w:szCs w:val="24"/>
              </w:rPr>
              <w:t xml:space="preserve">Joanna Sosnowska, Małgorzata Wieruszewska, Robert </w:t>
            </w:r>
            <w:proofErr w:type="spellStart"/>
            <w:r w:rsidRPr="00A556BB">
              <w:rPr>
                <w:rFonts w:ascii="Times New Roman" w:hAnsi="Times New Roman" w:cs="Times New Roman"/>
                <w:sz w:val="24"/>
                <w:szCs w:val="24"/>
              </w:rPr>
              <w:t>Hasting</w:t>
            </w:r>
            <w:proofErr w:type="spellEnd"/>
            <w:r w:rsidRPr="00A556BB">
              <w:rPr>
                <w:rFonts w:ascii="Times New Roman" w:hAnsi="Times New Roman" w:cs="Times New Roman"/>
                <w:sz w:val="24"/>
                <w:szCs w:val="24"/>
              </w:rPr>
              <w:t xml:space="preserve">, Atena Juszko, Sue </w:t>
            </w:r>
            <w:proofErr w:type="spellStart"/>
            <w:r w:rsidRPr="00A556BB">
              <w:rPr>
                <w:rFonts w:ascii="Times New Roman" w:hAnsi="Times New Roman" w:cs="Times New Roman"/>
                <w:sz w:val="24"/>
                <w:szCs w:val="24"/>
              </w:rPr>
              <w:t>Kay</w:t>
            </w:r>
            <w:proofErr w:type="spellEnd"/>
            <w:r w:rsidRPr="00A556BB">
              <w:rPr>
                <w:rFonts w:ascii="Times New Roman" w:hAnsi="Times New Roman" w:cs="Times New Roman"/>
                <w:sz w:val="24"/>
                <w:szCs w:val="24"/>
              </w:rPr>
              <w:t>, Dominika Chandler, Vaughan Jones</w:t>
            </w:r>
          </w:p>
          <w:p w:rsidR="00394BCC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394BCC" w:rsidRPr="00D16543" w:rsidRDefault="00394BCC" w:rsidP="0004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6BB">
              <w:rPr>
                <w:rFonts w:ascii="Times New Roman" w:hAnsi="Times New Roman" w:cs="Times New Roman"/>
                <w:sz w:val="24"/>
                <w:szCs w:val="24"/>
              </w:rPr>
              <w:t>Repetytorium z języka angielskiego dla liceów i techników. Tom 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CC" w:rsidRPr="00D16543" w:rsidRDefault="00394BCC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BCC" w:rsidRPr="00D16543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TE, TI,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TRach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TRek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TGiPC</w:t>
            </w:r>
            <w:proofErr w:type="spellEnd"/>
          </w:p>
        </w:tc>
      </w:tr>
      <w:tr w:rsidR="00394BCC" w:rsidTr="0076450B">
        <w:trPr>
          <w:trHeight w:val="2310"/>
        </w:trPr>
        <w:tc>
          <w:tcPr>
            <w:tcW w:w="2986" w:type="dxa"/>
            <w:vMerge w:val="restart"/>
            <w:tcBorders>
              <w:top w:val="single" w:sz="4" w:space="0" w:color="auto"/>
            </w:tcBorders>
          </w:tcPr>
          <w:p w:rsidR="00394BCC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BCC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 ZAWODOWY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BCC" w:rsidRPr="00E82285" w:rsidRDefault="00394BCC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Cathy Dobb , Ken </w:t>
            </w:r>
            <w:proofErr w:type="spellStart"/>
            <w:r w:rsidRPr="00E8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Lackman</w:t>
            </w:r>
            <w:proofErr w:type="spellEnd"/>
            <w:r w:rsidRPr="00E8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Jenny Dooley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394BCC" w:rsidRPr="00E82285" w:rsidRDefault="00394BCC" w:rsidP="00043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A2E">
              <w:rPr>
                <w:rFonts w:ascii="Times New Roman" w:hAnsi="Times New Roman" w:cs="Times New Roman"/>
                <w:sz w:val="24"/>
                <w:szCs w:val="24"/>
              </w:rPr>
              <w:t>Repetytorium. Język angielski. Poziom rozszerzony. Matura 2023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CC" w:rsidRPr="00E82285" w:rsidRDefault="00394BCC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Express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BCC" w:rsidRPr="00E82285" w:rsidRDefault="00394BCC" w:rsidP="00043A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TE, TI,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TRach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TRek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TGiPC</w:t>
            </w:r>
            <w:proofErr w:type="spellEnd"/>
          </w:p>
        </w:tc>
      </w:tr>
      <w:tr w:rsidR="00394BCC" w:rsidRPr="00E82285" w:rsidTr="0076450B">
        <w:trPr>
          <w:trHeight w:val="711"/>
        </w:trPr>
        <w:tc>
          <w:tcPr>
            <w:tcW w:w="2986" w:type="dxa"/>
            <w:vMerge/>
            <w:tcBorders>
              <w:top w:val="single" w:sz="4" w:space="0" w:color="auto"/>
            </w:tcBorders>
          </w:tcPr>
          <w:p w:rsidR="00394BCC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BCC" w:rsidRPr="00E82285" w:rsidRDefault="00394BCC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Borkowska, Rachel Evans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394BCC" w:rsidRPr="00394BCC" w:rsidRDefault="00394BCC" w:rsidP="0004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6BB">
              <w:rPr>
                <w:rFonts w:ascii="Times New Roman" w:hAnsi="Times New Roman" w:cs="Times New Roman"/>
                <w:sz w:val="24"/>
                <w:szCs w:val="24"/>
              </w:rPr>
              <w:t xml:space="preserve">Oxford Repetytorium </w:t>
            </w:r>
            <w:r w:rsidRPr="00A55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maturzysty Matura 2023 Poziom podstawowy i rozszerzony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CC" w:rsidRPr="00E82285" w:rsidRDefault="00394BCC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Oxford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BCC" w:rsidRPr="00E82285" w:rsidRDefault="00394BCC" w:rsidP="00043A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TE, TI,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TRach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TRek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TGiPC</w:t>
            </w:r>
            <w:proofErr w:type="spellEnd"/>
          </w:p>
        </w:tc>
      </w:tr>
      <w:tr w:rsidR="00394BCC" w:rsidTr="0076450B">
        <w:trPr>
          <w:trHeight w:val="435"/>
        </w:trPr>
        <w:tc>
          <w:tcPr>
            <w:tcW w:w="2986" w:type="dxa"/>
            <w:vMerge/>
            <w:tcBorders>
              <w:top w:val="single" w:sz="4" w:space="0" w:color="auto"/>
            </w:tcBorders>
          </w:tcPr>
          <w:p w:rsidR="00394BCC" w:rsidRPr="00E82285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</w:tcBorders>
          </w:tcPr>
          <w:p w:rsidR="00394BCC" w:rsidRDefault="00394BCC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CC" w:rsidRPr="00A556BB" w:rsidRDefault="00394BCC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Rosińska,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Lynda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Edwarda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394BCC" w:rsidRPr="00A556BB" w:rsidRDefault="00394BCC" w:rsidP="0004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2E">
              <w:rPr>
                <w:rFonts w:ascii="Times New Roman" w:hAnsi="Times New Roman" w:cs="Times New Roman"/>
                <w:sz w:val="24"/>
                <w:szCs w:val="24"/>
              </w:rPr>
              <w:t>Repetytorium do szkół ponadpodstawowych. Poziom podstawowy i rozszerzony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94BCC" w:rsidRDefault="00394BCC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Mcamillan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</w:tcPr>
          <w:p w:rsidR="00394BCC" w:rsidRDefault="00394BCC" w:rsidP="00043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TE, TI, </w:t>
            </w:r>
            <w:proofErr w:type="spellStart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>TRach</w:t>
            </w:r>
            <w:proofErr w:type="spellEnd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>TRek</w:t>
            </w:r>
            <w:proofErr w:type="spellEnd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>TGiPC</w:t>
            </w:r>
            <w:proofErr w:type="spellEnd"/>
          </w:p>
        </w:tc>
      </w:tr>
      <w:tr w:rsidR="00394BCC" w:rsidTr="0076450B">
        <w:trPr>
          <w:trHeight w:val="530"/>
        </w:trPr>
        <w:tc>
          <w:tcPr>
            <w:tcW w:w="29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4BCC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BCC" w:rsidRPr="00394BCC" w:rsidRDefault="00394BCC" w:rsidP="00E822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Virginia Evans, Jenny Dooley, Stanley Wright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394BCC" w:rsidRPr="00D16543" w:rsidRDefault="00394BCC" w:rsidP="0004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C8D">
              <w:rPr>
                <w:rFonts w:ascii="Times New Roman" w:hAnsi="Times New Roman" w:cs="Times New Roman"/>
                <w:sz w:val="24"/>
                <w:szCs w:val="24"/>
              </w:rPr>
              <w:t>Career</w:t>
            </w:r>
            <w:proofErr w:type="spellEnd"/>
            <w:r w:rsidRPr="009D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C8D">
              <w:rPr>
                <w:rFonts w:ascii="Times New Roman" w:hAnsi="Times New Roman" w:cs="Times New Roman"/>
                <w:sz w:val="24"/>
                <w:szCs w:val="24"/>
              </w:rPr>
              <w:t>Paths</w:t>
            </w:r>
            <w:proofErr w:type="spellEnd"/>
            <w:r w:rsidRPr="009D2C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D2C8D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9D2C8D">
              <w:rPr>
                <w:rFonts w:ascii="Times New Roman" w:hAnsi="Times New Roman" w:cs="Times New Roman"/>
                <w:sz w:val="24"/>
                <w:szCs w:val="24"/>
              </w:rPr>
              <w:t xml:space="preserve"> Technology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CC" w:rsidRPr="00D16543" w:rsidRDefault="00394BCC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Express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15004C">
              <w:rPr>
                <w:rFonts w:ascii="Times New Roman" w:hAnsi="Times New Roman" w:cs="Times New Roman"/>
              </w:rPr>
              <w:t>ublishing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BCC" w:rsidRPr="00D16543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TE, TI,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TRach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TRek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TGiPC</w:t>
            </w:r>
            <w:proofErr w:type="spellEnd"/>
          </w:p>
        </w:tc>
      </w:tr>
      <w:tr w:rsidR="00394BCC" w:rsidTr="0076450B">
        <w:trPr>
          <w:trHeight w:val="222"/>
        </w:trPr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</w:tcPr>
          <w:p w:rsidR="00394BCC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BCC" w:rsidRPr="00D1019C" w:rsidRDefault="00394BCC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9C">
              <w:rPr>
                <w:rFonts w:ascii="Times New Roman" w:hAnsi="Times New Roman" w:cs="Times New Roman"/>
                <w:sz w:val="24"/>
                <w:szCs w:val="24"/>
              </w:rPr>
              <w:t xml:space="preserve">Anna Życka, Ewa Kościelniak-Walewska, Andy Christian </w:t>
            </w:r>
            <w:proofErr w:type="spellStart"/>
            <w:r w:rsidRPr="00D1019C">
              <w:rPr>
                <w:rFonts w:ascii="Times New Roman" w:hAnsi="Times New Roman" w:cs="Times New Roman"/>
                <w:sz w:val="24"/>
                <w:szCs w:val="24"/>
              </w:rPr>
              <w:t>Körbe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394BCC" w:rsidRPr="00D1019C" w:rsidRDefault="00394BCC" w:rsidP="0004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9C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 w:rsidRPr="00D1019C">
              <w:rPr>
                <w:rFonts w:ascii="Times New Roman" w:hAnsi="Times New Roman" w:cs="Times New Roman"/>
                <w:sz w:val="24"/>
                <w:szCs w:val="24"/>
              </w:rPr>
              <w:t>Trends</w:t>
            </w:r>
            <w:proofErr w:type="spellEnd"/>
            <w:r w:rsidRPr="00D1019C">
              <w:rPr>
                <w:rFonts w:ascii="Times New Roman" w:hAnsi="Times New Roman" w:cs="Times New Roman"/>
                <w:sz w:val="24"/>
                <w:szCs w:val="24"/>
              </w:rPr>
              <w:t xml:space="preserve"> 3: podręcznik do języka niemieckiego dla liceów i techników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CC" w:rsidRPr="00D1019C" w:rsidRDefault="00394BCC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9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BCC" w:rsidRPr="00D16543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TE, TI, </w:t>
            </w:r>
            <w:proofErr w:type="spellStart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>TRach</w:t>
            </w:r>
            <w:proofErr w:type="spellEnd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>TRek</w:t>
            </w:r>
            <w:proofErr w:type="spellEnd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>TGiPC</w:t>
            </w:r>
            <w:proofErr w:type="spellEnd"/>
          </w:p>
        </w:tc>
      </w:tr>
      <w:tr w:rsidR="00394BCC" w:rsidTr="0076450B">
        <w:trPr>
          <w:trHeight w:val="210"/>
        </w:trPr>
        <w:tc>
          <w:tcPr>
            <w:tcW w:w="2986" w:type="dxa"/>
            <w:tcBorders>
              <w:top w:val="single" w:sz="4" w:space="0" w:color="auto"/>
            </w:tcBorders>
          </w:tcPr>
          <w:p w:rsidR="00394BCC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  <w:p w:rsidR="00394BCC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BCC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B55635">
              <w:rPr>
                <w:rFonts w:ascii="Times New Roman" w:hAnsi="Times New Roman" w:cs="Times New Roman"/>
                <w:sz w:val="24"/>
                <w:szCs w:val="24"/>
              </w:rPr>
              <w:t xml:space="preserve"> Cisowska, J. Kościerzyńska, H. Kusy, A. Wróblewska, A. Równy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394BCC" w:rsidRDefault="00394BCC" w:rsidP="00043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Ponad słowami. Klasa 2. Część 2. Zakres podstawowy i rozszerzony.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CC" w:rsidRPr="00CF218B" w:rsidRDefault="00394BCC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18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BCC" w:rsidRPr="00D16543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TE, TI, </w:t>
            </w:r>
            <w:proofErr w:type="spellStart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>TRach</w:t>
            </w:r>
            <w:proofErr w:type="spellEnd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>TRek</w:t>
            </w:r>
            <w:proofErr w:type="spellEnd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>TGiPC</w:t>
            </w:r>
            <w:proofErr w:type="spellEnd"/>
          </w:p>
        </w:tc>
      </w:tr>
      <w:tr w:rsidR="00394BCC" w:rsidTr="0076450B">
        <w:trPr>
          <w:trHeight w:val="555"/>
        </w:trPr>
        <w:tc>
          <w:tcPr>
            <w:tcW w:w="2986" w:type="dxa"/>
            <w:vMerge w:val="restart"/>
            <w:tcBorders>
              <w:bottom w:val="single" w:sz="4" w:space="0" w:color="auto"/>
            </w:tcBorders>
          </w:tcPr>
          <w:p w:rsidR="00394BCC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BCC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ROSYJSKI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BCC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A. Cisowska, J. Kościerzyńska, A. Wróblewska, M. Matecka, A. Równy, J. Ginter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394BCC" w:rsidRPr="00F830AD" w:rsidRDefault="00394BCC" w:rsidP="0004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Ponad słowami. Klasa 3. Część 1. Zakres podstawowy i rozszerzony.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CC" w:rsidRPr="00F830AD" w:rsidRDefault="00394BCC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BCC" w:rsidRPr="00D16543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TE, TI, </w:t>
            </w:r>
            <w:proofErr w:type="spellStart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>TRach</w:t>
            </w:r>
            <w:proofErr w:type="spellEnd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>TRek</w:t>
            </w:r>
            <w:proofErr w:type="spellEnd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>TGiPC</w:t>
            </w:r>
            <w:proofErr w:type="spellEnd"/>
          </w:p>
        </w:tc>
      </w:tr>
      <w:tr w:rsidR="00394BCC" w:rsidTr="0076450B">
        <w:trPr>
          <w:trHeight w:val="534"/>
        </w:trPr>
        <w:tc>
          <w:tcPr>
            <w:tcW w:w="29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4BCC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BCC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19C">
              <w:rPr>
                <w:rFonts w:ascii="Times New Roman" w:hAnsi="Times New Roman" w:cs="Times New Roman"/>
                <w:sz w:val="24"/>
                <w:szCs w:val="24"/>
              </w:rPr>
              <w:t>Małgorzata Wiatr-Kmieciak, Sławomira Wujec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394BCC" w:rsidRPr="00F830AD" w:rsidRDefault="00394BCC" w:rsidP="0004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my po nowemu. Cz. 4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CC" w:rsidRPr="00F830AD" w:rsidRDefault="00394BCC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9C">
              <w:rPr>
                <w:rFonts w:ascii="Times New Roman" w:hAnsi="Times New Roman" w:cs="Times New Roman"/>
                <w:sz w:val="24"/>
                <w:szCs w:val="24"/>
              </w:rPr>
              <w:t>Wydawnictwo Szkolne PWN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BCC" w:rsidRPr="00D16543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TE, TI, </w:t>
            </w:r>
            <w:proofErr w:type="spellStart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>TRach</w:t>
            </w:r>
            <w:proofErr w:type="spellEnd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>TRek</w:t>
            </w:r>
            <w:proofErr w:type="spellEnd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>TGiPC</w:t>
            </w:r>
            <w:proofErr w:type="spellEnd"/>
          </w:p>
        </w:tc>
      </w:tr>
      <w:tr w:rsidR="00394BCC" w:rsidTr="0076450B">
        <w:trPr>
          <w:trHeight w:val="225"/>
        </w:trPr>
        <w:tc>
          <w:tcPr>
            <w:tcW w:w="2986" w:type="dxa"/>
            <w:tcBorders>
              <w:top w:val="single" w:sz="4" w:space="0" w:color="auto"/>
            </w:tcBorders>
          </w:tcPr>
          <w:p w:rsidR="00394BCC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 w:rsidR="00394BCC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BCC" w:rsidRPr="00831C0F" w:rsidRDefault="00394BCC" w:rsidP="00131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Wojciech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Babiański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Lech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Chańko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Joanna Czarnowska, Jolanta Wesołowska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394BCC" w:rsidRPr="00831C0F" w:rsidRDefault="00394BCC" w:rsidP="0004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C0F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Podręcznik zakres podstawowy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CC" w:rsidRPr="00831C0F" w:rsidRDefault="00394BCC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0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BCC" w:rsidRPr="00D16543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TRek</w:t>
            </w:r>
            <w:proofErr w:type="spellEnd"/>
          </w:p>
        </w:tc>
      </w:tr>
      <w:tr w:rsidR="00394BCC" w:rsidTr="0076450B">
        <w:trPr>
          <w:trHeight w:val="621"/>
        </w:trPr>
        <w:tc>
          <w:tcPr>
            <w:tcW w:w="2986" w:type="dxa"/>
            <w:vMerge w:val="restart"/>
            <w:tcBorders>
              <w:bottom w:val="single" w:sz="4" w:space="0" w:color="auto"/>
            </w:tcBorders>
          </w:tcPr>
          <w:p w:rsidR="00394BCC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BCC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BCC" w:rsidRDefault="00394BCC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0F">
              <w:rPr>
                <w:rFonts w:ascii="Times New Roman" w:hAnsi="Times New Roman" w:cs="Times New Roman"/>
                <w:sz w:val="24"/>
                <w:szCs w:val="24"/>
              </w:rPr>
              <w:t xml:space="preserve">Elżbieta </w:t>
            </w:r>
            <w:proofErr w:type="spellStart"/>
            <w:r w:rsidRPr="00831C0F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831C0F">
              <w:rPr>
                <w:rFonts w:ascii="Times New Roman" w:hAnsi="Times New Roman" w:cs="Times New Roman"/>
                <w:sz w:val="24"/>
                <w:szCs w:val="24"/>
              </w:rPr>
              <w:t xml:space="preserve"> Elżbieta </w:t>
            </w:r>
            <w:proofErr w:type="spellStart"/>
            <w:r w:rsidRPr="00831C0F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 w:rsidRPr="00831C0F">
              <w:rPr>
                <w:rFonts w:ascii="Times New Roman" w:hAnsi="Times New Roman" w:cs="Times New Roman"/>
                <w:sz w:val="24"/>
                <w:szCs w:val="24"/>
              </w:rPr>
              <w:t xml:space="preserve"> Marcin </w:t>
            </w:r>
            <w:proofErr w:type="spellStart"/>
            <w:r w:rsidRPr="00831C0F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394BCC" w:rsidRDefault="00394BCC" w:rsidP="00043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4. Zbiór zadań do liceów i techników. Zakres rozszerzony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CC" w:rsidRPr="00831C0F" w:rsidRDefault="00394BCC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0F">
              <w:rPr>
                <w:rFonts w:ascii="Times New Roman" w:hAnsi="Times New Roman" w:cs="Times New Roman"/>
                <w:sz w:val="24"/>
                <w:szCs w:val="24"/>
              </w:rPr>
              <w:t>Pazdro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BCC" w:rsidRPr="00D16543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TE, TI, </w:t>
            </w:r>
            <w:proofErr w:type="spellStart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>TRach</w:t>
            </w:r>
            <w:proofErr w:type="spellEnd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>TRek</w:t>
            </w:r>
            <w:proofErr w:type="spellEnd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>TGiPC</w:t>
            </w:r>
            <w:proofErr w:type="spellEnd"/>
          </w:p>
        </w:tc>
      </w:tr>
      <w:tr w:rsidR="00394BCC" w:rsidTr="0076450B">
        <w:trPr>
          <w:trHeight w:val="1020"/>
        </w:trPr>
        <w:tc>
          <w:tcPr>
            <w:tcW w:w="29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4BCC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BCC" w:rsidRDefault="00394BCC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6F0">
              <w:rPr>
                <w:rFonts w:ascii="Times New Roman" w:hAnsi="Times New Roman" w:cs="Times New Roman"/>
                <w:sz w:val="24"/>
                <w:szCs w:val="24"/>
              </w:rPr>
              <w:t xml:space="preserve">Elżbieta </w:t>
            </w:r>
            <w:proofErr w:type="spellStart"/>
            <w:r w:rsidRPr="00A976F0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76F0">
              <w:rPr>
                <w:rFonts w:ascii="Times New Roman" w:hAnsi="Times New Roman" w:cs="Times New Roman"/>
                <w:sz w:val="24"/>
                <w:szCs w:val="24"/>
              </w:rPr>
              <w:t xml:space="preserve"> Krzysztof Mielnicki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76F0"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 w:rsidRPr="00A976F0">
              <w:rPr>
                <w:rFonts w:ascii="Times New Roman" w:hAnsi="Times New Roman" w:cs="Times New Roman"/>
                <w:sz w:val="24"/>
                <w:szCs w:val="24"/>
              </w:rPr>
              <w:t>Sętorek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394BCC" w:rsidRDefault="00394BCC" w:rsidP="00043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Szczęśliwi, którzy żyją pełnią życia. Klasa 3 i 4 technikum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CC" w:rsidRPr="00831C0F" w:rsidRDefault="00394BCC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0AD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BCC" w:rsidRPr="00D16543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TE, TI, </w:t>
            </w:r>
            <w:proofErr w:type="spellStart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>TRach</w:t>
            </w:r>
            <w:proofErr w:type="spellEnd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>TRek</w:t>
            </w:r>
            <w:proofErr w:type="spellEnd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>TGiPC</w:t>
            </w:r>
            <w:proofErr w:type="spellEnd"/>
          </w:p>
        </w:tc>
      </w:tr>
      <w:tr w:rsidR="00394BCC" w:rsidTr="0076450B">
        <w:trPr>
          <w:trHeight w:val="330"/>
        </w:trPr>
        <w:tc>
          <w:tcPr>
            <w:tcW w:w="2986" w:type="dxa"/>
            <w:tcBorders>
              <w:top w:val="single" w:sz="4" w:space="0" w:color="auto"/>
            </w:tcBorders>
          </w:tcPr>
          <w:p w:rsidR="00394BCC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WIEDZA O SPOŁECZEŃSTWIE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BCC" w:rsidRPr="00576B04" w:rsidRDefault="00394BCC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04">
              <w:rPr>
                <w:rFonts w:ascii="Times New Roman" w:hAnsi="Times New Roman" w:cs="Times New Roman"/>
                <w:sz w:val="24"/>
                <w:szCs w:val="24"/>
              </w:rPr>
              <w:t xml:space="preserve">Artur </w:t>
            </w:r>
            <w:proofErr w:type="spellStart"/>
            <w:r w:rsidRPr="00576B04">
              <w:rPr>
                <w:rFonts w:ascii="Times New Roman" w:hAnsi="Times New Roman" w:cs="Times New Roman"/>
                <w:sz w:val="24"/>
                <w:szCs w:val="24"/>
              </w:rPr>
              <w:t>Derdzi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76B0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394BCC" w:rsidRPr="00576B04" w:rsidRDefault="00394BCC" w:rsidP="0004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B04">
              <w:rPr>
                <w:rFonts w:ascii="Times New Roman" w:hAnsi="Times New Roman" w:cs="Times New Roman"/>
                <w:sz w:val="24"/>
                <w:szCs w:val="24"/>
              </w:rPr>
              <w:t>Wiedza o społeczeństw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576B04">
              <w:rPr>
                <w:rFonts w:ascii="Times New Roman" w:hAnsi="Times New Roman" w:cs="Times New Roman"/>
                <w:sz w:val="24"/>
                <w:szCs w:val="24"/>
              </w:rPr>
              <w:t xml:space="preserve">. Zakres rozszerzony Cz.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CC" w:rsidRPr="00576B04" w:rsidRDefault="00394BCC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04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BCC" w:rsidRPr="00D16543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6543">
              <w:rPr>
                <w:rFonts w:ascii="Times New Roman" w:hAnsi="Times New Roman" w:cs="Times New Roman"/>
                <w:b/>
                <w:sz w:val="24"/>
                <w:szCs w:val="24"/>
              </w:rPr>
              <w:t>TRek</w:t>
            </w:r>
            <w:proofErr w:type="spellEnd"/>
          </w:p>
        </w:tc>
      </w:tr>
      <w:tr w:rsidR="00394BCC" w:rsidTr="0076450B">
        <w:trPr>
          <w:trHeight w:val="1140"/>
        </w:trPr>
        <w:tc>
          <w:tcPr>
            <w:tcW w:w="2986" w:type="dxa"/>
            <w:vMerge w:val="restart"/>
          </w:tcPr>
          <w:p w:rsidR="00394BCC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BCC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PRZEDMIOTY ZAWODOWE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</w:tcBorders>
          </w:tcPr>
          <w:p w:rsidR="00394BCC" w:rsidRPr="00576B04" w:rsidRDefault="00394BCC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Zbigniew Smutek, Beata Surmacz, Jan Malesa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394BCC" w:rsidRDefault="00394BCC" w:rsidP="0004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 2. Zakres podstawowy</w:t>
            </w:r>
          </w:p>
          <w:p w:rsidR="00394BCC" w:rsidRPr="00576B04" w:rsidRDefault="00394BCC" w:rsidP="00043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94BCC" w:rsidRPr="00576B04" w:rsidRDefault="00394BCC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04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</w:tcPr>
          <w:p w:rsidR="00394BCC" w:rsidRPr="00922969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TE, TI,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TRach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TGiPC</w:t>
            </w:r>
            <w:proofErr w:type="spellEnd"/>
          </w:p>
        </w:tc>
      </w:tr>
      <w:tr w:rsidR="00394BCC" w:rsidTr="0076450B">
        <w:trPr>
          <w:trHeight w:val="1053"/>
        </w:trPr>
        <w:tc>
          <w:tcPr>
            <w:tcW w:w="29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4BCC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gridSpan w:val="2"/>
          </w:tcPr>
          <w:p w:rsidR="00394BCC" w:rsidRPr="00576B04" w:rsidRDefault="00394BCC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394BCC" w:rsidRPr="00576B04" w:rsidRDefault="00394BCC" w:rsidP="00043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CC" w:rsidRPr="00576B04" w:rsidRDefault="00394BCC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BCC" w:rsidRPr="00922969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BCC" w:rsidTr="0076450B">
        <w:trPr>
          <w:trHeight w:val="342"/>
        </w:trPr>
        <w:tc>
          <w:tcPr>
            <w:tcW w:w="109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94BCC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 EKONOMISTA</w:t>
            </w:r>
          </w:p>
        </w:tc>
      </w:tr>
      <w:tr w:rsidR="008A1036" w:rsidTr="0076450B">
        <w:trPr>
          <w:trHeight w:val="276"/>
        </w:trPr>
        <w:tc>
          <w:tcPr>
            <w:tcW w:w="2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36" w:rsidRPr="00654084" w:rsidRDefault="008A1036" w:rsidP="008A10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KADRY I PŁACE</w:t>
            </w:r>
          </w:p>
        </w:tc>
        <w:tc>
          <w:tcPr>
            <w:tcW w:w="7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036" w:rsidRPr="00654084" w:rsidRDefault="008A1036" w:rsidP="008A10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94BCC" w:rsidTr="0076450B">
        <w:trPr>
          <w:trHeight w:val="255"/>
        </w:trPr>
        <w:tc>
          <w:tcPr>
            <w:tcW w:w="2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CC" w:rsidRPr="00654084" w:rsidRDefault="00394BCC" w:rsidP="00043A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BIURO WYNAGRODZEŃ</w:t>
            </w:r>
          </w:p>
        </w:tc>
        <w:tc>
          <w:tcPr>
            <w:tcW w:w="7924" w:type="dxa"/>
            <w:gridSpan w:val="6"/>
            <w:vMerge w:val="restart"/>
            <w:tcBorders>
              <w:left w:val="single" w:sz="4" w:space="0" w:color="auto"/>
            </w:tcBorders>
          </w:tcPr>
          <w:p w:rsidR="00394BCC" w:rsidRPr="00536AC4" w:rsidRDefault="00394BCC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CC" w:rsidRPr="00536AC4" w:rsidRDefault="00394BCC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BCC" w:rsidTr="0076450B">
        <w:trPr>
          <w:trHeight w:val="252"/>
        </w:trPr>
        <w:tc>
          <w:tcPr>
            <w:tcW w:w="2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CC" w:rsidRPr="00654084" w:rsidRDefault="00394BCC" w:rsidP="00043A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ROZLICZANIE PODATKÓW</w:t>
            </w:r>
          </w:p>
        </w:tc>
        <w:tc>
          <w:tcPr>
            <w:tcW w:w="7924" w:type="dxa"/>
            <w:gridSpan w:val="6"/>
            <w:vMerge/>
            <w:tcBorders>
              <w:left w:val="single" w:sz="4" w:space="0" w:color="auto"/>
            </w:tcBorders>
          </w:tcPr>
          <w:p w:rsidR="00394BCC" w:rsidRPr="00536AC4" w:rsidRDefault="00394BCC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BCC" w:rsidTr="0076450B">
        <w:trPr>
          <w:trHeight w:val="285"/>
        </w:trPr>
        <w:tc>
          <w:tcPr>
            <w:tcW w:w="2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CC" w:rsidRPr="00654084" w:rsidRDefault="00394BCC" w:rsidP="00043A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BIURO OBRACHUNKOWE</w:t>
            </w:r>
          </w:p>
        </w:tc>
        <w:tc>
          <w:tcPr>
            <w:tcW w:w="7924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4BCC" w:rsidRPr="00536AC4" w:rsidRDefault="00394BCC" w:rsidP="00043A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4BCC" w:rsidTr="0076450B">
        <w:trPr>
          <w:trHeight w:val="276"/>
        </w:trPr>
        <w:tc>
          <w:tcPr>
            <w:tcW w:w="2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CC" w:rsidRPr="00654084" w:rsidRDefault="00394BCC" w:rsidP="00043A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 RACHUNKOWOŚCI</w:t>
            </w:r>
          </w:p>
        </w:tc>
        <w:tc>
          <w:tcPr>
            <w:tcW w:w="7924" w:type="dxa"/>
            <w:gridSpan w:val="6"/>
            <w:vMerge/>
            <w:tcBorders>
              <w:left w:val="single" w:sz="4" w:space="0" w:color="auto"/>
            </w:tcBorders>
          </w:tcPr>
          <w:p w:rsidR="00394BCC" w:rsidRPr="00E62F9A" w:rsidRDefault="00394BCC" w:rsidP="00043A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1036" w:rsidTr="0076450B">
        <w:trPr>
          <w:trHeight w:val="345"/>
        </w:trPr>
        <w:tc>
          <w:tcPr>
            <w:tcW w:w="2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A1036" w:rsidRPr="00654084" w:rsidRDefault="008A1036" w:rsidP="008A1036">
            <w:pPr>
              <w:rPr>
                <w:rFonts w:ascii="Times New Roman" w:hAnsi="Times New Roman" w:cs="Times New Roman"/>
                <w:b/>
              </w:rPr>
            </w:pPr>
            <w:r w:rsidRPr="00654084">
              <w:rPr>
                <w:rFonts w:ascii="Times New Roman" w:hAnsi="Times New Roman" w:cs="Times New Roman"/>
                <w:b/>
              </w:rPr>
              <w:t>STATYSTYKA</w:t>
            </w:r>
          </w:p>
        </w:tc>
        <w:tc>
          <w:tcPr>
            <w:tcW w:w="791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A1036" w:rsidRPr="00654084" w:rsidRDefault="008A1036" w:rsidP="008A10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94BCC" w:rsidTr="0076450B">
        <w:trPr>
          <w:trHeight w:val="213"/>
        </w:trPr>
        <w:tc>
          <w:tcPr>
            <w:tcW w:w="2986" w:type="dxa"/>
            <w:tcBorders>
              <w:top w:val="single" w:sz="4" w:space="0" w:color="auto"/>
              <w:right w:val="single" w:sz="4" w:space="0" w:color="auto"/>
            </w:tcBorders>
          </w:tcPr>
          <w:p w:rsidR="00394BCC" w:rsidRPr="00654084" w:rsidRDefault="00394BCC" w:rsidP="00043A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PRACOWNIA RACHUNKOWOŚCI</w:t>
            </w:r>
          </w:p>
        </w:tc>
        <w:tc>
          <w:tcPr>
            <w:tcW w:w="7924" w:type="dxa"/>
            <w:gridSpan w:val="6"/>
            <w:vMerge w:val="restart"/>
            <w:tcBorders>
              <w:left w:val="single" w:sz="4" w:space="0" w:color="auto"/>
            </w:tcBorders>
          </w:tcPr>
          <w:p w:rsidR="00394BCC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BCC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036" w:rsidTr="0076450B">
        <w:trPr>
          <w:trHeight w:val="585"/>
        </w:trPr>
        <w:tc>
          <w:tcPr>
            <w:tcW w:w="2986" w:type="dxa"/>
            <w:tcBorders>
              <w:top w:val="single" w:sz="4" w:space="0" w:color="auto"/>
              <w:right w:val="single" w:sz="4" w:space="0" w:color="auto"/>
            </w:tcBorders>
          </w:tcPr>
          <w:p w:rsidR="008A1036" w:rsidRPr="00654084" w:rsidRDefault="008A1036" w:rsidP="00043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084">
              <w:rPr>
                <w:rFonts w:ascii="Times New Roman" w:hAnsi="Times New Roman" w:cs="Times New Roman"/>
                <w:b/>
              </w:rPr>
              <w:t>RACHUNKOWOŚĆ FINANSOWA</w:t>
            </w:r>
          </w:p>
        </w:tc>
        <w:tc>
          <w:tcPr>
            <w:tcW w:w="7924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A1036" w:rsidRDefault="008A1036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036" w:rsidTr="0076450B">
        <w:trPr>
          <w:trHeight w:val="560"/>
        </w:trPr>
        <w:tc>
          <w:tcPr>
            <w:tcW w:w="109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A1036" w:rsidRDefault="008A1036" w:rsidP="008A1036">
            <w:pPr>
              <w:rPr>
                <w:rFonts w:ascii="Times New Roman" w:hAnsi="Times New Roman" w:cs="Times New Roman"/>
                <w:b/>
              </w:rPr>
            </w:pPr>
          </w:p>
          <w:p w:rsidR="008A1036" w:rsidRDefault="008A1036" w:rsidP="008A10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 INFORMATYK</w:t>
            </w:r>
          </w:p>
          <w:p w:rsidR="008A1036" w:rsidRPr="00654084" w:rsidRDefault="008A1036" w:rsidP="008A10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1036" w:rsidTr="0076450B">
        <w:trPr>
          <w:trHeight w:val="690"/>
        </w:trPr>
        <w:tc>
          <w:tcPr>
            <w:tcW w:w="2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36" w:rsidRDefault="008A1036" w:rsidP="008A10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PROJEKTOWANIE BAZ DANYCH</w:t>
            </w:r>
          </w:p>
        </w:tc>
        <w:tc>
          <w:tcPr>
            <w:tcW w:w="7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036" w:rsidRDefault="008A1036" w:rsidP="008A10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94BCC" w:rsidTr="0076450B">
        <w:trPr>
          <w:trHeight w:val="585"/>
        </w:trPr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</w:tcPr>
          <w:p w:rsidR="00394BCC" w:rsidRPr="00654084" w:rsidRDefault="00394BCC" w:rsidP="008A10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084">
              <w:rPr>
                <w:rFonts w:ascii="Times New Roman" w:hAnsi="Times New Roman" w:cs="Times New Roman"/>
                <w:b/>
              </w:rPr>
              <w:t>PROJEKTOWANIE STRON INTERNETOWYCH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BCC" w:rsidRPr="00676829" w:rsidRDefault="00394BCC" w:rsidP="0004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829">
              <w:rPr>
                <w:rFonts w:ascii="Times New Roman" w:hAnsi="Times New Roman" w:cs="Times New Roman"/>
                <w:sz w:val="24"/>
                <w:szCs w:val="24"/>
              </w:rPr>
              <w:t>Agnieszka Klekot,</w:t>
            </w:r>
          </w:p>
          <w:p w:rsidR="00394BCC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829">
              <w:rPr>
                <w:rFonts w:ascii="Times New Roman" w:hAnsi="Times New Roman" w:cs="Times New Roman"/>
                <w:sz w:val="24"/>
                <w:szCs w:val="24"/>
              </w:rPr>
              <w:t>Tomasz Klekot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BCC" w:rsidRDefault="00394BCC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Tworzenie stron i aplikacji internetowych oraz baz danych i administrowanie nimi. INF.03</w:t>
            </w:r>
          </w:p>
          <w:p w:rsidR="00394BCC" w:rsidRPr="00BE6CC8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C8">
              <w:rPr>
                <w:rFonts w:ascii="Times New Roman" w:hAnsi="Times New Roman" w:cs="Times New Roman"/>
                <w:b/>
                <w:sz w:val="24"/>
                <w:szCs w:val="24"/>
              </w:rPr>
              <w:t>Część 1 i Część 2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BCC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6CC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394BCC" w:rsidTr="0076450B">
        <w:trPr>
          <w:trHeight w:val="480"/>
        </w:trPr>
        <w:tc>
          <w:tcPr>
            <w:tcW w:w="2986" w:type="dxa"/>
            <w:tcBorders>
              <w:top w:val="single" w:sz="4" w:space="0" w:color="auto"/>
            </w:tcBorders>
          </w:tcPr>
          <w:p w:rsidR="00394BCC" w:rsidRPr="00654084" w:rsidRDefault="00394BCC" w:rsidP="00043A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PROJEKTOWANIE W JĘZYKU JAVASCRIPT</w:t>
            </w:r>
          </w:p>
        </w:tc>
        <w:tc>
          <w:tcPr>
            <w:tcW w:w="2163" w:type="dxa"/>
            <w:gridSpan w:val="2"/>
            <w:tcBorders>
              <w:bottom w:val="single" w:sz="4" w:space="0" w:color="auto"/>
            </w:tcBorders>
          </w:tcPr>
          <w:p w:rsidR="00394BCC" w:rsidRPr="00703AB9" w:rsidRDefault="00394BCC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394BCC" w:rsidRDefault="00394BCC" w:rsidP="00043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2" w:type="dxa"/>
            <w:gridSpan w:val="2"/>
            <w:tcBorders>
              <w:bottom w:val="single" w:sz="4" w:space="0" w:color="auto"/>
            </w:tcBorders>
          </w:tcPr>
          <w:p w:rsidR="00394BCC" w:rsidRPr="00676829" w:rsidRDefault="00394BCC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BCC" w:rsidTr="0076450B">
        <w:trPr>
          <w:trHeight w:val="696"/>
        </w:trPr>
        <w:tc>
          <w:tcPr>
            <w:tcW w:w="2986" w:type="dxa"/>
            <w:tcBorders>
              <w:top w:val="single" w:sz="4" w:space="0" w:color="auto"/>
            </w:tcBorders>
          </w:tcPr>
          <w:p w:rsidR="00394BCC" w:rsidRPr="00654084" w:rsidRDefault="00394BCC" w:rsidP="00043A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ADMINISTROWANIE BAZAMI DANYCH</w:t>
            </w:r>
          </w:p>
        </w:tc>
        <w:tc>
          <w:tcPr>
            <w:tcW w:w="2163" w:type="dxa"/>
            <w:gridSpan w:val="2"/>
            <w:tcBorders>
              <w:bottom w:val="single" w:sz="4" w:space="0" w:color="auto"/>
            </w:tcBorders>
          </w:tcPr>
          <w:p w:rsidR="00394BCC" w:rsidRPr="00703AB9" w:rsidRDefault="00394BCC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Krzysztof Pytel, Sylwia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Osetek</w:t>
            </w:r>
            <w:proofErr w:type="spellEnd"/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394BCC" w:rsidRDefault="00394BCC" w:rsidP="0004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76A">
              <w:rPr>
                <w:rFonts w:ascii="Times New Roman" w:hAnsi="Times New Roman" w:cs="Times New Roman"/>
                <w:sz w:val="24"/>
                <w:szCs w:val="24"/>
              </w:rPr>
              <w:t>Montaż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eksploatacji systemów komputerowych urządzeń peryferyjnych i sieci.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3</w:t>
            </w:r>
          </w:p>
        </w:tc>
        <w:tc>
          <w:tcPr>
            <w:tcW w:w="2642" w:type="dxa"/>
            <w:gridSpan w:val="2"/>
            <w:tcBorders>
              <w:bottom w:val="single" w:sz="4" w:space="0" w:color="auto"/>
            </w:tcBorders>
          </w:tcPr>
          <w:p w:rsidR="00394BCC" w:rsidRPr="00676829" w:rsidRDefault="00394BCC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CC8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394BCC" w:rsidTr="0076450B">
        <w:trPr>
          <w:trHeight w:val="470"/>
        </w:trPr>
        <w:tc>
          <w:tcPr>
            <w:tcW w:w="2986" w:type="dxa"/>
            <w:tcBorders>
              <w:top w:val="single" w:sz="4" w:space="0" w:color="auto"/>
            </w:tcBorders>
          </w:tcPr>
          <w:p w:rsidR="00394BCC" w:rsidRPr="00654084" w:rsidRDefault="00394BCC" w:rsidP="00043A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GRAFIKA I MULTIMEDIA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</w:tcBorders>
          </w:tcPr>
          <w:p w:rsidR="00394BCC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394BCC" w:rsidRPr="00D6176A" w:rsidRDefault="00394BCC" w:rsidP="00043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</w:tcBorders>
          </w:tcPr>
          <w:p w:rsidR="00394BCC" w:rsidRPr="00D6176A" w:rsidRDefault="00394BCC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BCC" w:rsidTr="0076450B">
        <w:trPr>
          <w:trHeight w:val="465"/>
        </w:trPr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</w:tcPr>
          <w:p w:rsidR="00394BCC" w:rsidRPr="00654084" w:rsidRDefault="00394BCC" w:rsidP="00043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084">
              <w:rPr>
                <w:rFonts w:ascii="Times New Roman" w:hAnsi="Times New Roman" w:cs="Times New Roman"/>
                <w:b/>
              </w:rPr>
              <w:t>PROGRAMOWANIE APLIKACJI INTERNETOWYCH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BCC" w:rsidRPr="00676829" w:rsidRDefault="00394BCC" w:rsidP="0004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829">
              <w:rPr>
                <w:rFonts w:ascii="Times New Roman" w:hAnsi="Times New Roman" w:cs="Times New Roman"/>
                <w:sz w:val="24"/>
                <w:szCs w:val="24"/>
              </w:rPr>
              <w:t>Agnieszka Klekot,</w:t>
            </w:r>
          </w:p>
          <w:p w:rsidR="00394BCC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829">
              <w:rPr>
                <w:rFonts w:ascii="Times New Roman" w:hAnsi="Times New Roman" w:cs="Times New Roman"/>
                <w:sz w:val="24"/>
                <w:szCs w:val="24"/>
              </w:rPr>
              <w:t>Tomasz Klekot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BCC" w:rsidRDefault="00394BCC" w:rsidP="0004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829">
              <w:rPr>
                <w:rFonts w:ascii="Times New Roman" w:hAnsi="Times New Roman" w:cs="Times New Roman"/>
                <w:sz w:val="24"/>
                <w:szCs w:val="24"/>
              </w:rPr>
              <w:t>Tworzenie stron i aplikacji internetowych oraz baz danych i administrowanie nimi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INF.03.</w:t>
            </w:r>
          </w:p>
          <w:p w:rsidR="00394BCC" w:rsidRDefault="00394BCC" w:rsidP="00043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2 i Część 3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BCC" w:rsidRPr="00D6176A" w:rsidRDefault="00394BCC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76A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8A1036" w:rsidTr="0076450B">
        <w:trPr>
          <w:trHeight w:val="300"/>
        </w:trPr>
        <w:tc>
          <w:tcPr>
            <w:tcW w:w="1091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36" w:rsidRDefault="008A1036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 REKLAMY</w:t>
            </w:r>
          </w:p>
          <w:p w:rsidR="008A1036" w:rsidRPr="00D6176A" w:rsidRDefault="008A1036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Pakiet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Adobe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(programy graficzne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Photoshop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Illustrator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InDesign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) można będzie zakupić za pośrednictwem szkoły</w:t>
            </w:r>
          </w:p>
        </w:tc>
      </w:tr>
      <w:tr w:rsidR="008A1036" w:rsidTr="0076450B">
        <w:trPr>
          <w:trHeight w:val="476"/>
        </w:trPr>
        <w:tc>
          <w:tcPr>
            <w:tcW w:w="2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36" w:rsidRDefault="008A1036" w:rsidP="008A10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ANALIZA KAMPANI</w:t>
            </w:r>
          </w:p>
          <w:p w:rsidR="008A1036" w:rsidRPr="00654084" w:rsidRDefault="008A1036" w:rsidP="008A10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 REKLAMOWEJ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36" w:rsidRDefault="008A1036">
            <w:pPr>
              <w:rPr>
                <w:rFonts w:ascii="Times New Roman" w:hAnsi="Times New Roman" w:cs="Times New Roman"/>
                <w:b/>
              </w:rPr>
            </w:pPr>
            <w:r w:rsidRPr="005A0BE0">
              <w:rPr>
                <w:rFonts w:ascii="Times New Roman" w:hAnsi="Times New Roman" w:cs="Times New Roman"/>
                <w:sz w:val="24"/>
                <w:szCs w:val="24"/>
              </w:rPr>
              <w:t>Małgorzata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BE0">
              <w:rPr>
                <w:rFonts w:ascii="Times New Roman" w:hAnsi="Times New Roman" w:cs="Times New Roman"/>
                <w:sz w:val="24"/>
                <w:szCs w:val="24"/>
              </w:rPr>
              <w:t>Pańczak</w:t>
            </w:r>
            <w:proofErr w:type="spellEnd"/>
          </w:p>
          <w:p w:rsidR="008A1036" w:rsidRPr="00654084" w:rsidRDefault="008A1036" w:rsidP="008A10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36" w:rsidRPr="00654084" w:rsidRDefault="008A1036" w:rsidP="008A10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Kwalifikacja</w:t>
            </w:r>
            <w:r w:rsidRPr="00C323C7">
              <w:rPr>
                <w:rFonts w:ascii="Times New Roman" w:hAnsi="Times New Roman" w:cs="Times New Roman"/>
                <w:sz w:val="24"/>
                <w:szCs w:val="24"/>
              </w:rPr>
              <w:t xml:space="preserve"> PGF.08. Zarządzanie kampanią reklamową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36" w:rsidRDefault="008A1036">
            <w:pPr>
              <w:rPr>
                <w:rFonts w:ascii="Times New Roman" w:hAnsi="Times New Roman" w:cs="Times New Roman"/>
                <w:b/>
              </w:rPr>
            </w:pPr>
            <w:r w:rsidRPr="00C61E45">
              <w:rPr>
                <w:rFonts w:ascii="Times New Roman" w:hAnsi="Times New Roman" w:cs="Times New Roman"/>
                <w:sz w:val="24"/>
                <w:szCs w:val="24"/>
              </w:rPr>
              <w:t>eMPi</w:t>
            </w:r>
            <w:r w:rsidRPr="00C61E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8A1036" w:rsidRPr="00654084" w:rsidRDefault="008A1036" w:rsidP="008A10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1036" w:rsidTr="0076450B">
        <w:trPr>
          <w:trHeight w:val="398"/>
        </w:trPr>
        <w:tc>
          <w:tcPr>
            <w:tcW w:w="2986" w:type="dxa"/>
            <w:tcBorders>
              <w:top w:val="single" w:sz="4" w:space="0" w:color="auto"/>
            </w:tcBorders>
          </w:tcPr>
          <w:p w:rsidR="008A1036" w:rsidRPr="00654084" w:rsidRDefault="008A1036" w:rsidP="00043A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STRATEGIA KAMPANII REKLAMOWEJ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36" w:rsidRPr="00B330F5" w:rsidRDefault="008A1036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BE0">
              <w:rPr>
                <w:rFonts w:ascii="Times New Roman" w:hAnsi="Times New Roman" w:cs="Times New Roman"/>
                <w:sz w:val="24"/>
                <w:szCs w:val="24"/>
              </w:rPr>
              <w:t>Małgorzata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BE0">
              <w:rPr>
                <w:rFonts w:ascii="Times New Roman" w:hAnsi="Times New Roman" w:cs="Times New Roman"/>
                <w:sz w:val="24"/>
                <w:szCs w:val="24"/>
              </w:rPr>
              <w:t>Pańczak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36" w:rsidRPr="00B330F5" w:rsidRDefault="008A1036" w:rsidP="0004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Kwalifikacja</w:t>
            </w:r>
            <w:r w:rsidRPr="00C323C7">
              <w:rPr>
                <w:rFonts w:ascii="Times New Roman" w:hAnsi="Times New Roman" w:cs="Times New Roman"/>
                <w:sz w:val="24"/>
                <w:szCs w:val="24"/>
              </w:rPr>
              <w:t xml:space="preserve"> PGF.08. Zarządzanie kampanią reklamową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036" w:rsidRDefault="008A1036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E45">
              <w:rPr>
                <w:rFonts w:ascii="Times New Roman" w:hAnsi="Times New Roman" w:cs="Times New Roman"/>
                <w:sz w:val="24"/>
                <w:szCs w:val="24"/>
              </w:rPr>
              <w:t>eMPi</w:t>
            </w:r>
            <w:r w:rsidRPr="00C61E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94BCC" w:rsidTr="0076450B">
        <w:trPr>
          <w:trHeight w:val="213"/>
        </w:trPr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</w:tcPr>
          <w:p w:rsidR="00394BCC" w:rsidRPr="00654084" w:rsidRDefault="00394BCC" w:rsidP="00043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4084">
              <w:rPr>
                <w:rFonts w:ascii="Times New Roman" w:hAnsi="Times New Roman" w:cs="Times New Roman"/>
                <w:b/>
              </w:rPr>
              <w:t>KAMPANIA REKLAMOWA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CC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BE0">
              <w:rPr>
                <w:rFonts w:ascii="Times New Roman" w:hAnsi="Times New Roman" w:cs="Times New Roman"/>
                <w:sz w:val="24"/>
                <w:szCs w:val="24"/>
              </w:rPr>
              <w:t>Małgorzata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BE0">
              <w:rPr>
                <w:rFonts w:ascii="Times New Roman" w:hAnsi="Times New Roman" w:cs="Times New Roman"/>
                <w:sz w:val="24"/>
                <w:szCs w:val="24"/>
              </w:rPr>
              <w:t>Pańcza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CC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Kwalifikacja</w:t>
            </w:r>
            <w:r w:rsidRPr="00C323C7">
              <w:rPr>
                <w:rFonts w:ascii="Times New Roman" w:hAnsi="Times New Roman" w:cs="Times New Roman"/>
                <w:sz w:val="24"/>
                <w:szCs w:val="24"/>
              </w:rPr>
              <w:t xml:space="preserve"> PGF.08. Zarządzanie kampanią reklamową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BCC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E45">
              <w:rPr>
                <w:rFonts w:ascii="Times New Roman" w:hAnsi="Times New Roman" w:cs="Times New Roman"/>
                <w:sz w:val="24"/>
                <w:szCs w:val="24"/>
              </w:rPr>
              <w:t>eMPi</w:t>
            </w:r>
            <w:r w:rsidRPr="00C61E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94BCC" w:rsidTr="0076450B">
        <w:trPr>
          <w:trHeight w:val="126"/>
        </w:trPr>
        <w:tc>
          <w:tcPr>
            <w:tcW w:w="2986" w:type="dxa"/>
            <w:tcBorders>
              <w:top w:val="single" w:sz="4" w:space="0" w:color="auto"/>
            </w:tcBorders>
          </w:tcPr>
          <w:p w:rsidR="00394BCC" w:rsidRPr="00654084" w:rsidRDefault="00394BCC" w:rsidP="00043A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REALIZOWANIE KAMPANII REKLAMOWEJ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</w:tcBorders>
          </w:tcPr>
          <w:p w:rsidR="00394BCC" w:rsidRPr="00C61E45" w:rsidRDefault="00394BCC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BE0">
              <w:rPr>
                <w:rFonts w:ascii="Times New Roman" w:hAnsi="Times New Roman" w:cs="Times New Roman"/>
                <w:sz w:val="24"/>
                <w:szCs w:val="24"/>
              </w:rPr>
              <w:t>Małgorzata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BE0">
              <w:rPr>
                <w:rFonts w:ascii="Times New Roman" w:hAnsi="Times New Roman" w:cs="Times New Roman"/>
                <w:sz w:val="24"/>
                <w:szCs w:val="24"/>
              </w:rPr>
              <w:t>Pańcza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94BCC" w:rsidRPr="00C61E45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Kwalifikacja</w:t>
            </w:r>
            <w:r w:rsidRPr="00C323C7">
              <w:rPr>
                <w:rFonts w:ascii="Times New Roman" w:hAnsi="Times New Roman" w:cs="Times New Roman"/>
                <w:sz w:val="24"/>
                <w:szCs w:val="24"/>
              </w:rPr>
              <w:t xml:space="preserve"> PGF.08. Zarządzanie kampanią reklamową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94BCC" w:rsidRPr="00C61E45" w:rsidRDefault="00394BCC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45">
              <w:rPr>
                <w:rFonts w:ascii="Times New Roman" w:hAnsi="Times New Roman" w:cs="Times New Roman"/>
                <w:sz w:val="24"/>
                <w:szCs w:val="24"/>
              </w:rPr>
              <w:t>eMPi</w:t>
            </w:r>
            <w:r w:rsidRPr="00C61E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6450B" w:rsidTr="0076450B">
        <w:trPr>
          <w:trHeight w:val="833"/>
        </w:trPr>
        <w:tc>
          <w:tcPr>
            <w:tcW w:w="1091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0B" w:rsidRDefault="0076450B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 GRAFIKI I POLIGRAFII CYFROWEJ</w:t>
            </w:r>
          </w:p>
          <w:p w:rsidR="0076450B" w:rsidRDefault="0076450B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Pakiet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Adobe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(programy graficzne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Photoshop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Illustrator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InDesign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) można będzie zakupić za pośrednictwem szkoły</w:t>
            </w:r>
          </w:p>
          <w:p w:rsidR="0076450B" w:rsidRDefault="0076450B" w:rsidP="00043A01"/>
        </w:tc>
      </w:tr>
      <w:tr w:rsidR="0076450B" w:rsidTr="0076450B">
        <w:trPr>
          <w:trHeight w:val="378"/>
        </w:trPr>
        <w:tc>
          <w:tcPr>
            <w:tcW w:w="2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0B" w:rsidRDefault="0076450B" w:rsidP="007645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435">
              <w:rPr>
                <w:rFonts w:ascii="Times New Roman" w:hAnsi="Times New Roman" w:cs="Times New Roman"/>
                <w:b/>
              </w:rPr>
              <w:t>PLANOWANIE I</w:t>
            </w:r>
          </w:p>
          <w:p w:rsidR="0076450B" w:rsidRDefault="0076450B" w:rsidP="007645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435">
              <w:rPr>
                <w:rFonts w:ascii="Times New Roman" w:hAnsi="Times New Roman" w:cs="Times New Roman"/>
                <w:b/>
              </w:rPr>
              <w:t>PROJEKTOWANIE</w:t>
            </w:r>
          </w:p>
          <w:p w:rsidR="0076450B" w:rsidRPr="00AC1435" w:rsidRDefault="0076450B" w:rsidP="007645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435">
              <w:rPr>
                <w:rFonts w:ascii="Times New Roman" w:hAnsi="Times New Roman" w:cs="Times New Roman"/>
                <w:b/>
              </w:rPr>
              <w:t>PUBLIKACJI</w:t>
            </w:r>
          </w:p>
        </w:tc>
        <w:tc>
          <w:tcPr>
            <w:tcW w:w="7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50B" w:rsidRDefault="0076450B">
            <w:pPr>
              <w:rPr>
                <w:rFonts w:ascii="Times New Roman" w:hAnsi="Times New Roman" w:cs="Times New Roman"/>
                <w:b/>
              </w:rPr>
            </w:pPr>
          </w:p>
          <w:p w:rsidR="0076450B" w:rsidRPr="00AC1435" w:rsidRDefault="0076450B" w:rsidP="007645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793">
              <w:rPr>
                <w:rFonts w:ascii="Times New Roman" w:hAnsi="Times New Roman" w:cs="Times New Roman"/>
                <w:sz w:val="24"/>
                <w:szCs w:val="24"/>
              </w:rPr>
              <w:t>Materiały własne przygotowane przez nauczyciela</w:t>
            </w:r>
          </w:p>
        </w:tc>
      </w:tr>
      <w:tr w:rsidR="00394BCC" w:rsidTr="0076450B">
        <w:trPr>
          <w:trHeight w:val="873"/>
        </w:trPr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</w:tcPr>
          <w:p w:rsidR="00394BCC" w:rsidRPr="00AC1435" w:rsidRDefault="00394BCC" w:rsidP="00043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435">
              <w:rPr>
                <w:rFonts w:ascii="Times New Roman" w:hAnsi="Times New Roman" w:cs="Times New Roman"/>
                <w:b/>
              </w:rPr>
              <w:t>PLANOWANIE I KONTROLOWANIE PRODUKCJI POLIGRAFICZNEJ</w:t>
            </w:r>
          </w:p>
        </w:tc>
        <w:tc>
          <w:tcPr>
            <w:tcW w:w="79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94BCC" w:rsidRPr="00526793" w:rsidRDefault="00394BCC" w:rsidP="000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793">
              <w:rPr>
                <w:rFonts w:ascii="Times New Roman" w:hAnsi="Times New Roman" w:cs="Times New Roman"/>
                <w:sz w:val="24"/>
                <w:szCs w:val="24"/>
              </w:rPr>
              <w:t>Materiały własne przygotowane przez nauczyciela</w:t>
            </w:r>
          </w:p>
        </w:tc>
      </w:tr>
      <w:tr w:rsidR="00394BCC" w:rsidTr="0076450B">
        <w:trPr>
          <w:trHeight w:val="1092"/>
        </w:trPr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</w:tcPr>
          <w:p w:rsidR="00394BCC" w:rsidRPr="00AC1435" w:rsidRDefault="00394BCC" w:rsidP="00043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435">
              <w:rPr>
                <w:rFonts w:ascii="Times New Roman" w:hAnsi="Times New Roman" w:cs="Times New Roman"/>
                <w:b/>
              </w:rPr>
              <w:t>PRACOWNIA PROJEKTOWANIA GRAFICZNEGO</w:t>
            </w:r>
          </w:p>
        </w:tc>
        <w:tc>
          <w:tcPr>
            <w:tcW w:w="79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94BCC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793">
              <w:rPr>
                <w:rFonts w:ascii="Times New Roman" w:hAnsi="Times New Roman" w:cs="Times New Roman"/>
                <w:sz w:val="24"/>
                <w:szCs w:val="24"/>
              </w:rPr>
              <w:t>Materiały własne przygotowane przez nauczyciela</w:t>
            </w:r>
          </w:p>
        </w:tc>
      </w:tr>
      <w:tr w:rsidR="00394BCC" w:rsidTr="0076450B">
        <w:trPr>
          <w:trHeight w:val="330"/>
        </w:trPr>
        <w:tc>
          <w:tcPr>
            <w:tcW w:w="2986" w:type="dxa"/>
            <w:tcBorders>
              <w:top w:val="single" w:sz="4" w:space="0" w:color="auto"/>
            </w:tcBorders>
          </w:tcPr>
          <w:p w:rsidR="00394BCC" w:rsidRPr="00AC1435" w:rsidRDefault="00394BCC" w:rsidP="00043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435">
              <w:rPr>
                <w:rFonts w:ascii="Times New Roman" w:hAnsi="Times New Roman" w:cs="Times New Roman"/>
                <w:b/>
              </w:rPr>
              <w:t>MODELOWANIE I DRUKOWANIE 3D</w:t>
            </w:r>
          </w:p>
        </w:tc>
        <w:tc>
          <w:tcPr>
            <w:tcW w:w="7924" w:type="dxa"/>
            <w:gridSpan w:val="6"/>
            <w:tcBorders>
              <w:top w:val="single" w:sz="4" w:space="0" w:color="auto"/>
            </w:tcBorders>
          </w:tcPr>
          <w:p w:rsidR="00394BCC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793">
              <w:rPr>
                <w:rFonts w:ascii="Times New Roman" w:hAnsi="Times New Roman" w:cs="Times New Roman"/>
                <w:sz w:val="24"/>
                <w:szCs w:val="24"/>
              </w:rPr>
              <w:t>Materiały własne przygotowane przez nauczyciela</w:t>
            </w:r>
          </w:p>
        </w:tc>
      </w:tr>
      <w:tr w:rsidR="00394BCC" w:rsidTr="0076450B">
        <w:trPr>
          <w:trHeight w:val="360"/>
        </w:trPr>
        <w:tc>
          <w:tcPr>
            <w:tcW w:w="2986" w:type="dxa"/>
            <w:tcBorders>
              <w:top w:val="single" w:sz="4" w:space="0" w:color="auto"/>
            </w:tcBorders>
          </w:tcPr>
          <w:p w:rsidR="00394BCC" w:rsidRPr="00AC1435" w:rsidRDefault="00394BCC" w:rsidP="00043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435">
              <w:rPr>
                <w:rFonts w:ascii="Times New Roman" w:hAnsi="Times New Roman" w:cs="Times New Roman"/>
                <w:b/>
              </w:rPr>
              <w:t>PRACOWANIE DRUKOWANIA CYFROWEGO</w:t>
            </w:r>
          </w:p>
        </w:tc>
        <w:tc>
          <w:tcPr>
            <w:tcW w:w="7924" w:type="dxa"/>
            <w:gridSpan w:val="6"/>
            <w:tcBorders>
              <w:top w:val="single" w:sz="4" w:space="0" w:color="auto"/>
            </w:tcBorders>
          </w:tcPr>
          <w:p w:rsidR="00394BCC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793">
              <w:rPr>
                <w:rFonts w:ascii="Times New Roman" w:hAnsi="Times New Roman" w:cs="Times New Roman"/>
                <w:sz w:val="24"/>
                <w:szCs w:val="24"/>
              </w:rPr>
              <w:t>Materiały własne przygotowane przez nauczyciela</w:t>
            </w:r>
          </w:p>
        </w:tc>
      </w:tr>
      <w:tr w:rsidR="00394BCC" w:rsidTr="0076450B">
        <w:trPr>
          <w:trHeight w:val="675"/>
        </w:trPr>
        <w:tc>
          <w:tcPr>
            <w:tcW w:w="2986" w:type="dxa"/>
            <w:tcBorders>
              <w:top w:val="single" w:sz="4" w:space="0" w:color="auto"/>
            </w:tcBorders>
          </w:tcPr>
          <w:p w:rsidR="00394BCC" w:rsidRPr="00AC1435" w:rsidRDefault="00394BCC" w:rsidP="00043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435">
              <w:rPr>
                <w:rFonts w:ascii="Times New Roman" w:hAnsi="Times New Roman" w:cs="Times New Roman"/>
                <w:b/>
              </w:rPr>
              <w:t>PROJEKTY GRAFICZNE I POLIGRAFICZNE</w:t>
            </w:r>
          </w:p>
        </w:tc>
        <w:tc>
          <w:tcPr>
            <w:tcW w:w="7924" w:type="dxa"/>
            <w:gridSpan w:val="6"/>
            <w:tcBorders>
              <w:top w:val="single" w:sz="4" w:space="0" w:color="auto"/>
            </w:tcBorders>
          </w:tcPr>
          <w:p w:rsidR="00394BCC" w:rsidRDefault="00394BCC" w:rsidP="0004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793">
              <w:rPr>
                <w:rFonts w:ascii="Times New Roman" w:hAnsi="Times New Roman" w:cs="Times New Roman"/>
                <w:sz w:val="24"/>
                <w:szCs w:val="24"/>
              </w:rPr>
              <w:t>Materiały własne przygotowane przez nauczyciela</w:t>
            </w:r>
          </w:p>
        </w:tc>
      </w:tr>
    </w:tbl>
    <w:p w:rsidR="00E82285" w:rsidRDefault="00E82285" w:rsidP="00082D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D5B" w:rsidRPr="000D2D22" w:rsidRDefault="00082D5B" w:rsidP="00082D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82D5B" w:rsidRPr="000D2D22" w:rsidSect="00B21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82D5B"/>
    <w:rsid w:val="00012CC0"/>
    <w:rsid w:val="00036FD5"/>
    <w:rsid w:val="00043A01"/>
    <w:rsid w:val="00082D5B"/>
    <w:rsid w:val="000A087F"/>
    <w:rsid w:val="000B3321"/>
    <w:rsid w:val="000C59D0"/>
    <w:rsid w:val="00104E27"/>
    <w:rsid w:val="00131D49"/>
    <w:rsid w:val="001A3942"/>
    <w:rsid w:val="001A5909"/>
    <w:rsid w:val="001C332C"/>
    <w:rsid w:val="001D5597"/>
    <w:rsid w:val="0026043A"/>
    <w:rsid w:val="00394BCC"/>
    <w:rsid w:val="003D28A4"/>
    <w:rsid w:val="003E6937"/>
    <w:rsid w:val="00452A5F"/>
    <w:rsid w:val="00490B59"/>
    <w:rsid w:val="004C544A"/>
    <w:rsid w:val="00533534"/>
    <w:rsid w:val="00536AC4"/>
    <w:rsid w:val="00552172"/>
    <w:rsid w:val="00576B04"/>
    <w:rsid w:val="005A0BE0"/>
    <w:rsid w:val="005E70F2"/>
    <w:rsid w:val="00624E87"/>
    <w:rsid w:val="00626132"/>
    <w:rsid w:val="00654084"/>
    <w:rsid w:val="006617FC"/>
    <w:rsid w:val="00676829"/>
    <w:rsid w:val="00703AB9"/>
    <w:rsid w:val="00726E81"/>
    <w:rsid w:val="0076450B"/>
    <w:rsid w:val="007A69E5"/>
    <w:rsid w:val="00831C0F"/>
    <w:rsid w:val="008837C1"/>
    <w:rsid w:val="00885B58"/>
    <w:rsid w:val="00892F7F"/>
    <w:rsid w:val="00895993"/>
    <w:rsid w:val="008A1036"/>
    <w:rsid w:val="008F2961"/>
    <w:rsid w:val="009032F2"/>
    <w:rsid w:val="00922969"/>
    <w:rsid w:val="009717C4"/>
    <w:rsid w:val="009A170E"/>
    <w:rsid w:val="009C1C8A"/>
    <w:rsid w:val="009D2C8D"/>
    <w:rsid w:val="00A162C6"/>
    <w:rsid w:val="00A22D40"/>
    <w:rsid w:val="00AA7BEE"/>
    <w:rsid w:val="00AB4F9F"/>
    <w:rsid w:val="00AC1435"/>
    <w:rsid w:val="00AE5E0A"/>
    <w:rsid w:val="00AF0CD9"/>
    <w:rsid w:val="00B21A34"/>
    <w:rsid w:val="00B23D9F"/>
    <w:rsid w:val="00B330F5"/>
    <w:rsid w:val="00B34FFB"/>
    <w:rsid w:val="00B92E31"/>
    <w:rsid w:val="00BB34E7"/>
    <w:rsid w:val="00BE6CC8"/>
    <w:rsid w:val="00C61E45"/>
    <w:rsid w:val="00CF218B"/>
    <w:rsid w:val="00D1019C"/>
    <w:rsid w:val="00D16543"/>
    <w:rsid w:val="00D274F5"/>
    <w:rsid w:val="00D6176A"/>
    <w:rsid w:val="00D73767"/>
    <w:rsid w:val="00DA1806"/>
    <w:rsid w:val="00DA6138"/>
    <w:rsid w:val="00E12E79"/>
    <w:rsid w:val="00E53B5F"/>
    <w:rsid w:val="00E576F6"/>
    <w:rsid w:val="00E62F9A"/>
    <w:rsid w:val="00E728BB"/>
    <w:rsid w:val="00E82285"/>
    <w:rsid w:val="00E93A91"/>
    <w:rsid w:val="00EB2209"/>
    <w:rsid w:val="00ED40CB"/>
    <w:rsid w:val="00F6178B"/>
    <w:rsid w:val="00F830AD"/>
    <w:rsid w:val="00F8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2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FF341-CE31-46BB-B59E-F5A37E45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Karwowska</dc:creator>
  <cp:keywords/>
  <dc:description/>
  <cp:lastModifiedBy>Nauczyciel</cp:lastModifiedBy>
  <cp:revision>44</cp:revision>
  <dcterms:created xsi:type="dcterms:W3CDTF">2021-05-17T13:29:00Z</dcterms:created>
  <dcterms:modified xsi:type="dcterms:W3CDTF">2023-05-23T08:30:00Z</dcterms:modified>
</cp:coreProperties>
</file>